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BE51" w14:textId="77777777" w:rsidR="00AB3BD8" w:rsidRDefault="00AB3BD8" w:rsidP="00AB3BD8">
      <w:r>
        <w:t>Dear [Manager’s Name}</w:t>
      </w:r>
    </w:p>
    <w:p w14:paraId="1A690571" w14:textId="3E932378" w:rsidR="00AB3BD8" w:rsidRDefault="00AB3BD8" w:rsidP="00AB3BD8">
      <w:r>
        <w:t xml:space="preserve">I would like to attend the 2024 itSMF Australia National Conference for Service Management professionals on </w:t>
      </w:r>
      <w:r w:rsidRPr="005C0990">
        <w:t>August 21</w:t>
      </w:r>
      <w:r w:rsidRPr="00AB3BD8">
        <w:rPr>
          <w:vertAlign w:val="superscript"/>
        </w:rPr>
        <w:t>st</w:t>
      </w:r>
      <w:r>
        <w:t xml:space="preserve"> </w:t>
      </w:r>
      <w:r w:rsidRPr="005C0990">
        <w:t>and 22</w:t>
      </w:r>
      <w:r w:rsidRPr="005C0990">
        <w:rPr>
          <w:vertAlign w:val="superscript"/>
        </w:rPr>
        <w:t>nd</w:t>
      </w:r>
      <w:r>
        <w:t xml:space="preserve"> this year. </w:t>
      </w:r>
      <w:r>
        <w:t>The conference is to be held in Melbourne.</w:t>
      </w:r>
    </w:p>
    <w:p w14:paraId="4A0275A0" w14:textId="216A4FE3" w:rsidR="00AB3BD8" w:rsidRDefault="00AB3BD8" w:rsidP="00AB3BD8">
      <w:r>
        <w:t xml:space="preserve">I have </w:t>
      </w:r>
      <w:r>
        <w:t xml:space="preserve">carefully </w:t>
      </w:r>
      <w:r>
        <w:t xml:space="preserve">reviewed </w:t>
      </w:r>
      <w:r>
        <w:t xml:space="preserve">both </w:t>
      </w:r>
      <w:r>
        <w:t xml:space="preserve">the program and </w:t>
      </w:r>
      <w:r w:rsidR="00934D9E">
        <w:t xml:space="preserve">the </w:t>
      </w:r>
      <w:r>
        <w:t xml:space="preserve">range of sponsoring partners, </w:t>
      </w:r>
      <w:r>
        <w:t xml:space="preserve">and </w:t>
      </w:r>
      <w:r>
        <w:t xml:space="preserve">I am strongly of the view that </w:t>
      </w:r>
      <w:r>
        <w:t xml:space="preserve">my </w:t>
      </w:r>
      <w:r>
        <w:t xml:space="preserve">attendance will provide tangible </w:t>
      </w:r>
      <w:r>
        <w:t>benefit</w:t>
      </w:r>
      <w:r>
        <w:t xml:space="preserve">s to </w:t>
      </w:r>
      <w:r>
        <w:t xml:space="preserve">our organisation and </w:t>
      </w:r>
      <w:r>
        <w:t xml:space="preserve">to </w:t>
      </w:r>
      <w:r>
        <w:t>my own professional development. The knowledge gains that I anticipate, as well as the exposure to world leading best practice</w:t>
      </w:r>
      <w:r w:rsidR="00934D9E">
        <w:t xml:space="preserve">, </w:t>
      </w:r>
      <w:r>
        <w:t xml:space="preserve">will stand us both in good stead in </w:t>
      </w:r>
      <w:r>
        <w:t xml:space="preserve">our future endeavours. </w:t>
      </w:r>
      <w:r>
        <w:t xml:space="preserve"> </w:t>
      </w:r>
    </w:p>
    <w:p w14:paraId="5B675018" w14:textId="578DABB3" w:rsidR="00AB3BD8" w:rsidRDefault="00AB3BD8" w:rsidP="00AB3BD8">
      <w:r>
        <w:t xml:space="preserve">During the two days of this world leading industry event, I will have direct access to more than 20 workshops, </w:t>
      </w:r>
      <w:r>
        <w:t>lectures,</w:t>
      </w:r>
      <w:r>
        <w:t xml:space="preserve"> and group discussions across three streams</w:t>
      </w:r>
      <w:r>
        <w:t xml:space="preserve">. Each of these </w:t>
      </w:r>
      <w:r>
        <w:t>will bring fresh insights, new strategies and innovative solutions that will undoubtably benefit both myself and our organisation.</w:t>
      </w:r>
    </w:p>
    <w:p w14:paraId="257881CF" w14:textId="7337C4FA" w:rsidR="00AB3BD8" w:rsidRDefault="00AB3BD8" w:rsidP="00AB3BD8">
      <w:r>
        <w:t>O</w:t>
      </w:r>
      <w:r w:rsidRPr="00705E94">
        <w:t xml:space="preserve">ver the </w:t>
      </w:r>
      <w:r>
        <w:t xml:space="preserve">last </w:t>
      </w:r>
      <w:r w:rsidRPr="00705E94">
        <w:t>two decades, itSMF Australia has established its Annual Conference as the pre-eminent learning and networking opportunity for the Australian Service Management industry</w:t>
      </w:r>
      <w:r>
        <w:t xml:space="preserve">. It should be noted that this event </w:t>
      </w:r>
      <w:r>
        <w:t>has gained an enviable international reputation as well</w:t>
      </w:r>
      <w:r>
        <w:t>, indeed, it is one of the pre-eminent Service Management gatherings worldwide.</w:t>
      </w:r>
    </w:p>
    <w:p w14:paraId="1B18BAEB" w14:textId="0679158B" w:rsidR="00AB3BD8" w:rsidRDefault="00AB3BD8" w:rsidP="00AB3BD8">
      <w:r>
        <w:t>As I am sure you appreciate, c</w:t>
      </w:r>
      <w:r>
        <w:t>onferences</w:t>
      </w:r>
      <w:r>
        <w:t xml:space="preserve"> </w:t>
      </w:r>
      <w:r>
        <w:t xml:space="preserve">typically provide the opportunity to build on existing relationships as well as </w:t>
      </w:r>
      <w:r>
        <w:t xml:space="preserve">offer </w:t>
      </w:r>
      <w:r>
        <w:t>the chance to forge new and productive ones among my peers and industry leaders.</w:t>
      </w:r>
    </w:p>
    <w:p w14:paraId="1EC77F3F" w14:textId="63CBE34F" w:rsidR="00AB3BD8" w:rsidRDefault="00AB3BD8" w:rsidP="00AB3BD8">
      <w:r w:rsidRPr="00AB3BD8">
        <w:t xml:space="preserve">I would </w:t>
      </w:r>
      <w:r>
        <w:t xml:space="preserve">welcome the opportunity for us </w:t>
      </w:r>
      <w:r w:rsidRPr="00AB3BD8">
        <w:t xml:space="preserve">to discuss </w:t>
      </w:r>
      <w:r>
        <w:t xml:space="preserve">how we might best share </w:t>
      </w:r>
      <w:r w:rsidRPr="00AB3BD8">
        <w:t>this knowledge among the team on my return</w:t>
      </w:r>
      <w:r>
        <w:t xml:space="preserve">. </w:t>
      </w:r>
      <w:r w:rsidRPr="00AB3BD8">
        <w:t xml:space="preserve"> </w:t>
      </w:r>
    </w:p>
    <w:p w14:paraId="66695E5D" w14:textId="77777777" w:rsidR="00AB3BD8" w:rsidRDefault="00AB3BD8" w:rsidP="00AB3BD8">
      <w:r>
        <w:t>I would like your approval for Conference registration, air travel and accommodation. Here is a breakdown of these costs:</w:t>
      </w:r>
    </w:p>
    <w:p w14:paraId="735604C0" w14:textId="77777777" w:rsidR="00AB3BD8" w:rsidRDefault="00AB3BD8" w:rsidP="00AB3BD8">
      <w:r>
        <w:t>X</w:t>
      </w:r>
    </w:p>
    <w:p w14:paraId="46013A54" w14:textId="77777777" w:rsidR="00AB3BD8" w:rsidRDefault="00AB3BD8" w:rsidP="00AB3BD8">
      <w:r>
        <w:t>X</w:t>
      </w:r>
    </w:p>
    <w:p w14:paraId="382776AB" w14:textId="77777777" w:rsidR="00AB3BD8" w:rsidRDefault="00AB3BD8" w:rsidP="00AB3BD8">
      <w:r>
        <w:t>X</w:t>
      </w:r>
    </w:p>
    <w:p w14:paraId="5D0042E7" w14:textId="77777777" w:rsidR="00AB3BD8" w:rsidRDefault="00AB3BD8" w:rsidP="00AB3BD8">
      <w:r>
        <w:t>I look forward to your response.</w:t>
      </w:r>
    </w:p>
    <w:p w14:paraId="6E138E61" w14:textId="77777777" w:rsidR="00AB3BD8" w:rsidRDefault="00AB3BD8" w:rsidP="00AB3BD8">
      <w:r>
        <w:t xml:space="preserve">Yours sincerely </w:t>
      </w:r>
    </w:p>
    <w:p w14:paraId="7F49FFBE" w14:textId="77777777" w:rsidR="00AB3BD8" w:rsidRDefault="00AB3BD8" w:rsidP="00AB3BD8">
      <w:r>
        <w:t>Name</w:t>
      </w:r>
    </w:p>
    <w:p w14:paraId="54E51A6D" w14:textId="77777777" w:rsidR="00AB3BD8" w:rsidRDefault="00AB3BD8" w:rsidP="00AB3BD8">
      <w:r>
        <w:t>Position</w:t>
      </w:r>
    </w:p>
    <w:p w14:paraId="54A20E60" w14:textId="77777777" w:rsidR="00D9183E" w:rsidRDefault="00D9183E"/>
    <w:sectPr w:rsidR="00D91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D8"/>
    <w:rsid w:val="00934D9E"/>
    <w:rsid w:val="00AB3BD8"/>
    <w:rsid w:val="00D9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FA529"/>
  <w15:chartTrackingRefBased/>
  <w15:docId w15:val="{9F78E356-C50E-49C4-BE69-FD2A6684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BD8"/>
    <w:pPr>
      <w:spacing w:before="0"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Hollensen</dc:creator>
  <cp:keywords/>
  <dc:description/>
  <cp:lastModifiedBy>Alan Hollensen</cp:lastModifiedBy>
  <cp:revision>1</cp:revision>
  <dcterms:created xsi:type="dcterms:W3CDTF">2024-01-19T03:22:00Z</dcterms:created>
  <dcterms:modified xsi:type="dcterms:W3CDTF">2024-01-19T03:53:00Z</dcterms:modified>
</cp:coreProperties>
</file>